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6B5" w:rsidRDefault="004326B5"/>
    <w:p w:rsidR="005268E4" w:rsidRDefault="00E455D1" w:rsidP="005268E4">
      <w:pPr>
        <w:spacing w:after="0" w:line="240" w:lineRule="auto"/>
        <w:rPr>
          <w:rFonts w:ascii="Arial" w:hAnsi="Arial" w:cs="Arial"/>
          <w:sz w:val="28"/>
          <w:szCs w:val="28"/>
        </w:rPr>
      </w:pPr>
      <w:r>
        <w:rPr>
          <w:rFonts w:ascii="Arial" w:hAnsi="Arial" w:cs="Arial"/>
          <w:sz w:val="28"/>
          <w:szCs w:val="28"/>
        </w:rPr>
        <w:t>23</w:t>
      </w:r>
      <w:bookmarkStart w:id="0" w:name="_GoBack"/>
      <w:bookmarkEnd w:id="0"/>
      <w:r w:rsidR="005268E4">
        <w:rPr>
          <w:rFonts w:ascii="Arial" w:hAnsi="Arial" w:cs="Arial"/>
          <w:sz w:val="28"/>
          <w:szCs w:val="28"/>
        </w:rPr>
        <w:t xml:space="preserve"> de abril de 2019 </w:t>
      </w:r>
    </w:p>
    <w:p w:rsidR="005268E4" w:rsidRDefault="005268E4" w:rsidP="005268E4">
      <w:pPr>
        <w:spacing w:after="0" w:line="240" w:lineRule="auto"/>
        <w:rPr>
          <w:rFonts w:ascii="Arial" w:hAnsi="Arial" w:cs="Arial"/>
          <w:sz w:val="28"/>
          <w:szCs w:val="28"/>
        </w:rPr>
      </w:pPr>
      <w:r>
        <w:rPr>
          <w:rFonts w:ascii="Arial" w:hAnsi="Arial" w:cs="Arial"/>
          <w:sz w:val="28"/>
          <w:szCs w:val="28"/>
        </w:rPr>
        <w:t>EN LAS NUBES</w:t>
      </w:r>
    </w:p>
    <w:p w:rsidR="005268E4" w:rsidRDefault="005268E4" w:rsidP="005268E4">
      <w:pPr>
        <w:spacing w:after="0" w:line="240" w:lineRule="auto"/>
        <w:rPr>
          <w:rFonts w:ascii="Arial" w:hAnsi="Arial" w:cs="Arial"/>
          <w:sz w:val="28"/>
          <w:szCs w:val="28"/>
        </w:rPr>
      </w:pPr>
      <w:r>
        <w:rPr>
          <w:rFonts w:ascii="Arial" w:hAnsi="Arial" w:cs="Arial"/>
          <w:sz w:val="28"/>
          <w:szCs w:val="28"/>
        </w:rPr>
        <w:t xml:space="preserve"> De dos periodistas</w:t>
      </w:r>
      <w:r w:rsidR="007E74B3">
        <w:rPr>
          <w:rFonts w:ascii="Arial" w:hAnsi="Arial" w:cs="Arial"/>
          <w:sz w:val="28"/>
          <w:szCs w:val="28"/>
        </w:rPr>
        <w:t xml:space="preserve">  (1 de 2)</w:t>
      </w:r>
    </w:p>
    <w:p w:rsidR="005268E4" w:rsidRDefault="005268E4" w:rsidP="005268E4">
      <w:pPr>
        <w:spacing w:after="0" w:line="240" w:lineRule="auto"/>
        <w:rPr>
          <w:rFonts w:ascii="Arial" w:hAnsi="Arial" w:cs="Arial"/>
          <w:sz w:val="28"/>
          <w:szCs w:val="28"/>
        </w:rPr>
      </w:pPr>
      <w:r>
        <w:rPr>
          <w:rFonts w:ascii="Arial" w:hAnsi="Arial" w:cs="Arial"/>
          <w:sz w:val="28"/>
          <w:szCs w:val="28"/>
        </w:rPr>
        <w:tab/>
        <w:t xml:space="preserve"> Carlos Ravelo Galindo, afirma:</w:t>
      </w:r>
    </w:p>
    <w:p w:rsidR="005268E4" w:rsidRDefault="005268E4" w:rsidP="005268E4">
      <w:pPr>
        <w:spacing w:after="0" w:line="240" w:lineRule="auto"/>
        <w:rPr>
          <w:rFonts w:ascii="Arial" w:hAnsi="Arial" w:cs="Arial"/>
          <w:sz w:val="28"/>
          <w:szCs w:val="28"/>
        </w:rPr>
      </w:pPr>
      <w:r>
        <w:rPr>
          <w:rFonts w:ascii="Arial" w:hAnsi="Arial" w:cs="Arial"/>
          <w:sz w:val="28"/>
          <w:szCs w:val="28"/>
        </w:rPr>
        <w:tab/>
        <w:t>Si hablar, escribir sobre nuestra profesión u oficio de los comunicadores,</w:t>
      </w:r>
      <w:r w:rsidR="002E5F33">
        <w:rPr>
          <w:rFonts w:ascii="Arial" w:hAnsi="Arial" w:cs="Arial"/>
          <w:sz w:val="28"/>
          <w:szCs w:val="28"/>
        </w:rPr>
        <w:t xml:space="preserve"> se trata</w:t>
      </w:r>
      <w:r>
        <w:rPr>
          <w:rFonts w:ascii="Arial" w:hAnsi="Arial" w:cs="Arial"/>
          <w:sz w:val="28"/>
          <w:szCs w:val="28"/>
        </w:rPr>
        <w:t xml:space="preserve"> hoy tenemos la oportunidad de presumir de dos de ellos, entre los muchos que tenemos. </w:t>
      </w:r>
    </w:p>
    <w:p w:rsidR="00B60091" w:rsidRPr="00B60091" w:rsidRDefault="005268E4" w:rsidP="00B60091">
      <w:pPr>
        <w:spacing w:after="0" w:line="240" w:lineRule="auto"/>
        <w:rPr>
          <w:rFonts w:ascii="Arial" w:hAnsi="Arial" w:cs="Arial"/>
          <w:sz w:val="28"/>
          <w:szCs w:val="28"/>
        </w:rPr>
      </w:pPr>
      <w:r>
        <w:rPr>
          <w:rFonts w:ascii="Arial" w:hAnsi="Arial" w:cs="Arial"/>
          <w:sz w:val="28"/>
          <w:szCs w:val="28"/>
        </w:rPr>
        <w:tab/>
        <w:t xml:space="preserve">Ellos son don Octavio Raziel y don José Antonio Aspiros Villagómez. Ambos con </w:t>
      </w:r>
      <w:r w:rsidR="00653A63">
        <w:rPr>
          <w:rFonts w:ascii="Arial" w:hAnsi="Arial" w:cs="Arial"/>
          <w:sz w:val="28"/>
          <w:szCs w:val="28"/>
        </w:rPr>
        <w:t xml:space="preserve"> espléndido curriculum, en el buen sentido de la palabra, dentro del periodismo escrito y en ocasiones hablado.</w:t>
      </w:r>
      <w:r w:rsidR="00D10880">
        <w:rPr>
          <w:rFonts w:ascii="Arial" w:hAnsi="Arial" w:cs="Arial"/>
          <w:sz w:val="28"/>
          <w:szCs w:val="28"/>
        </w:rPr>
        <w:t xml:space="preserve"> </w:t>
      </w:r>
      <w:r w:rsidR="00B60091">
        <w:rPr>
          <w:rFonts w:ascii="Arial" w:hAnsi="Arial" w:cs="Arial"/>
          <w:sz w:val="28"/>
          <w:szCs w:val="28"/>
        </w:rPr>
        <w:t xml:space="preserve">   </w:t>
      </w:r>
      <w:r w:rsidR="00B60091">
        <w:rPr>
          <w:rFonts w:ascii="Arial" w:hAnsi="Arial" w:cs="Arial"/>
          <w:sz w:val="28"/>
          <w:szCs w:val="28"/>
        </w:rPr>
        <w:tab/>
        <w:t xml:space="preserve">  </w:t>
      </w:r>
      <w:r w:rsidR="00B60091">
        <w:rPr>
          <w:rFonts w:ascii="Arial" w:hAnsi="Arial" w:cs="Arial"/>
          <w:sz w:val="28"/>
          <w:szCs w:val="28"/>
        </w:rPr>
        <w:tab/>
        <w:t xml:space="preserve">El primero </w:t>
      </w:r>
      <w:r w:rsidR="00B60091" w:rsidRPr="00B60091">
        <w:rPr>
          <w:rFonts w:ascii="Arial" w:hAnsi="Arial" w:cs="Arial"/>
          <w:sz w:val="28"/>
          <w:szCs w:val="28"/>
        </w:rPr>
        <w:t>nos envió un editorial, que, obvio, reproducimos. Y el otro, le responde. Los dos, trabajos, evidencian su capacidad, que nosotros utilizamos para aprender.</w:t>
      </w:r>
    </w:p>
    <w:p w:rsidR="00D10880" w:rsidRPr="00B60091" w:rsidRDefault="00B60091" w:rsidP="00B60091">
      <w:pPr>
        <w:spacing w:after="0" w:line="240" w:lineRule="auto"/>
        <w:rPr>
          <w:rFonts w:ascii="Arial" w:hAnsi="Arial" w:cs="Arial"/>
          <w:sz w:val="28"/>
          <w:szCs w:val="28"/>
        </w:rPr>
      </w:pPr>
      <w:r>
        <w:rPr>
          <w:rFonts w:ascii="Arial" w:hAnsi="Arial" w:cs="Arial"/>
          <w:sz w:val="28"/>
          <w:szCs w:val="28"/>
        </w:rPr>
        <w:t xml:space="preserve">           </w:t>
      </w:r>
      <w:r w:rsidR="00D10880" w:rsidRPr="00D10880">
        <w:rPr>
          <w:rFonts w:ascii="Arial" w:eastAsia="Times New Roman" w:hAnsi="Arial" w:cs="Arial"/>
          <w:color w:val="222222"/>
          <w:sz w:val="28"/>
          <w:szCs w:val="28"/>
          <w:lang w:val="es-ES" w:eastAsia="es-MX"/>
        </w:rPr>
        <w:t xml:space="preserve"> </w:t>
      </w:r>
      <w:r>
        <w:rPr>
          <w:rFonts w:ascii="Arial" w:eastAsia="Times New Roman" w:hAnsi="Arial" w:cs="Arial"/>
          <w:color w:val="222222"/>
          <w:sz w:val="28"/>
          <w:szCs w:val="28"/>
          <w:lang w:val="es-ES" w:eastAsia="es-MX"/>
        </w:rPr>
        <w:t>“</w:t>
      </w:r>
      <w:r w:rsidR="00D10880" w:rsidRPr="00D10880">
        <w:rPr>
          <w:rFonts w:ascii="Arial" w:eastAsia="Times New Roman" w:hAnsi="Arial" w:cs="Arial"/>
          <w:color w:val="222222"/>
          <w:sz w:val="28"/>
          <w:szCs w:val="28"/>
          <w:lang w:val="es-ES" w:eastAsia="es-MX"/>
        </w:rPr>
        <w:t xml:space="preserve">Frente al teclado de mi ordenador veo correr mi vida atada a un cordón umbilical que me ligó para siempre al periodismo. Mi existencia fue una crisálida que eclosionó y se completó en una metamorfosis que termina en recuerdos con olor </w:t>
      </w:r>
      <w:proofErr w:type="gramStart"/>
      <w:r w:rsidR="00D10880" w:rsidRPr="00D10880">
        <w:rPr>
          <w:rFonts w:ascii="Arial" w:eastAsia="Times New Roman" w:hAnsi="Arial" w:cs="Arial"/>
          <w:color w:val="222222"/>
          <w:sz w:val="28"/>
          <w:szCs w:val="28"/>
          <w:lang w:val="es-ES" w:eastAsia="es-MX"/>
        </w:rPr>
        <w:t>al</w:t>
      </w:r>
      <w:proofErr w:type="gramEnd"/>
      <w:r w:rsidR="00D10880" w:rsidRPr="00D10880">
        <w:rPr>
          <w:rFonts w:ascii="Arial" w:eastAsia="Times New Roman" w:hAnsi="Arial" w:cs="Arial"/>
          <w:color w:val="222222"/>
          <w:sz w:val="28"/>
          <w:szCs w:val="28"/>
          <w:lang w:val="es-ES" w:eastAsia="es-MX"/>
        </w:rPr>
        <w:t xml:space="preserve"> tinta y papel.  </w:t>
      </w:r>
    </w:p>
    <w:p w:rsidR="00D10880" w:rsidRPr="00D10880" w:rsidRDefault="00D10880" w:rsidP="00D10880">
      <w:pPr>
        <w:shd w:val="clear" w:color="auto" w:fill="FFFFFF"/>
        <w:spacing w:after="0" w:line="330" w:lineRule="atLeast"/>
        <w:jc w:val="both"/>
        <w:rPr>
          <w:rFonts w:ascii="Calibri" w:eastAsia="Times New Roman" w:hAnsi="Calibri" w:cs="Times New Roman"/>
          <w:color w:val="222222"/>
          <w:lang w:eastAsia="es-MX"/>
        </w:rPr>
      </w:pPr>
      <w:r w:rsidRPr="00D10880">
        <w:rPr>
          <w:rFonts w:ascii="Arial" w:eastAsia="Times New Roman" w:hAnsi="Arial" w:cs="Arial"/>
          <w:color w:val="222222"/>
          <w:sz w:val="28"/>
          <w:szCs w:val="28"/>
          <w:lang w:val="es-ES" w:eastAsia="es-MX"/>
        </w:rPr>
        <w:t>         Pero, no me molestan esos recuerdos. La belleza de ver nacer un periódico diario a través de los años me ha sido irresistible.</w:t>
      </w:r>
    </w:p>
    <w:p w:rsidR="00D10880" w:rsidRPr="00D10880" w:rsidRDefault="00D10880" w:rsidP="00D10880">
      <w:pPr>
        <w:shd w:val="clear" w:color="auto" w:fill="FFFFFF"/>
        <w:spacing w:after="0" w:line="330" w:lineRule="atLeast"/>
        <w:jc w:val="both"/>
        <w:rPr>
          <w:rFonts w:ascii="Calibri" w:eastAsia="Times New Roman" w:hAnsi="Calibri" w:cs="Times New Roman"/>
          <w:color w:val="222222"/>
          <w:lang w:eastAsia="es-MX"/>
        </w:rPr>
      </w:pPr>
      <w:r w:rsidRPr="00D10880">
        <w:rPr>
          <w:rFonts w:ascii="Arial" w:eastAsia="Times New Roman" w:hAnsi="Arial" w:cs="Arial"/>
          <w:color w:val="222222"/>
          <w:sz w:val="28"/>
          <w:szCs w:val="28"/>
          <w:lang w:val="es-ES" w:eastAsia="es-MX"/>
        </w:rPr>
        <w:t>         Un abril más, un abril menos… mi último abril.</w:t>
      </w:r>
    </w:p>
    <w:p w:rsidR="00D10880" w:rsidRPr="00D10880" w:rsidRDefault="00D10880" w:rsidP="00D10880">
      <w:pPr>
        <w:shd w:val="clear" w:color="auto" w:fill="FFFFFF"/>
        <w:spacing w:after="0" w:line="330" w:lineRule="atLeast"/>
        <w:jc w:val="both"/>
        <w:rPr>
          <w:rFonts w:ascii="Calibri" w:eastAsia="Times New Roman" w:hAnsi="Calibri" w:cs="Times New Roman"/>
          <w:color w:val="222222"/>
          <w:lang w:eastAsia="es-MX"/>
        </w:rPr>
      </w:pPr>
      <w:r w:rsidRPr="00D10880">
        <w:rPr>
          <w:rFonts w:ascii="Arial" w:eastAsia="Times New Roman" w:hAnsi="Arial" w:cs="Arial"/>
          <w:color w:val="222222"/>
          <w:sz w:val="28"/>
          <w:szCs w:val="28"/>
          <w:lang w:val="es-ES" w:eastAsia="es-MX"/>
        </w:rPr>
        <w:t>         Abandoné mi síndrome de Diógenes que incluía recuerdos de 57 años de periodismo; chunches, trastos, cachivaches, chirimbolos, cacharros y objetos inservibles. Los vi, los observé detenidamente, y como Sócrates, me dije: cuántas cosas que no necesito se acumularon en ese lapso. Hasta que, decidí soltar lastre, aligerar mi vida.</w:t>
      </w:r>
    </w:p>
    <w:p w:rsidR="00D10880" w:rsidRPr="00D10880" w:rsidRDefault="00D10880" w:rsidP="00D10880">
      <w:pPr>
        <w:shd w:val="clear" w:color="auto" w:fill="FFFFFF"/>
        <w:spacing w:after="0" w:line="330" w:lineRule="atLeast"/>
        <w:jc w:val="both"/>
        <w:rPr>
          <w:rFonts w:ascii="Calibri" w:eastAsia="Times New Roman" w:hAnsi="Calibri" w:cs="Times New Roman"/>
          <w:color w:val="222222"/>
          <w:lang w:eastAsia="es-MX"/>
        </w:rPr>
      </w:pPr>
      <w:r w:rsidRPr="00D10880">
        <w:rPr>
          <w:rFonts w:ascii="Arial" w:eastAsia="Times New Roman" w:hAnsi="Arial" w:cs="Arial"/>
          <w:color w:val="222222"/>
          <w:sz w:val="28"/>
          <w:szCs w:val="28"/>
          <w:lang w:val="es-ES" w:eastAsia="es-MX"/>
        </w:rPr>
        <w:t>         Parece tan ayer cuando llegué a los modestos talleres del periódico capitalino </w:t>
      </w:r>
      <w:r w:rsidRPr="00D10880">
        <w:rPr>
          <w:rFonts w:ascii="Arial" w:eastAsia="Times New Roman" w:hAnsi="Arial" w:cs="Arial"/>
          <w:i/>
          <w:iCs/>
          <w:color w:val="222222"/>
          <w:sz w:val="28"/>
          <w:szCs w:val="28"/>
          <w:lang w:val="es-ES" w:eastAsia="es-MX"/>
        </w:rPr>
        <w:t>Atisbos</w:t>
      </w:r>
      <w:r w:rsidRPr="00D10880">
        <w:rPr>
          <w:rFonts w:ascii="Arial" w:eastAsia="Times New Roman" w:hAnsi="Arial" w:cs="Arial"/>
          <w:color w:val="222222"/>
          <w:sz w:val="28"/>
          <w:szCs w:val="28"/>
          <w:lang w:val="es-ES" w:eastAsia="es-MX"/>
        </w:rPr>
        <w:t>. El único puesto vacante que había para mí, que no sabía hacer nada, fue en la formación en cristal. Todo era recortar las galeras entintadas y colocarlas, según el diseño del formador en machote, sobre un cristal. Las divisiones –plecas- se cortaban con un fino bisturí según los puntos que me pedían. Todo era cortar y pegar con precisión. Terminado el trabajo, el cristal era bañado en un polvo dorado y colocado en un bastidor para fotografiarlo. Hasta ahí llegaba mi chamba.</w:t>
      </w:r>
    </w:p>
    <w:p w:rsidR="00D10880" w:rsidRPr="00D10880" w:rsidRDefault="00D10880" w:rsidP="00D10880">
      <w:pPr>
        <w:shd w:val="clear" w:color="auto" w:fill="FFFFFF"/>
        <w:spacing w:after="0" w:line="330" w:lineRule="atLeast"/>
        <w:jc w:val="both"/>
        <w:rPr>
          <w:rFonts w:ascii="Calibri" w:eastAsia="Times New Roman" w:hAnsi="Calibri" w:cs="Times New Roman"/>
          <w:color w:val="222222"/>
          <w:lang w:eastAsia="es-MX"/>
        </w:rPr>
      </w:pPr>
      <w:r w:rsidRPr="00D10880">
        <w:rPr>
          <w:rFonts w:ascii="Arial" w:eastAsia="Times New Roman" w:hAnsi="Arial" w:cs="Arial"/>
          <w:color w:val="222222"/>
          <w:sz w:val="28"/>
          <w:szCs w:val="28"/>
          <w:lang w:val="es-ES" w:eastAsia="es-MX"/>
        </w:rPr>
        <w:t>         Más adelante, me cambié a los talleres del periódico </w:t>
      </w:r>
      <w:r w:rsidRPr="00D10880">
        <w:rPr>
          <w:rFonts w:ascii="Arial" w:eastAsia="Times New Roman" w:hAnsi="Arial" w:cs="Arial"/>
          <w:i/>
          <w:iCs/>
          <w:color w:val="222222"/>
          <w:sz w:val="28"/>
          <w:szCs w:val="28"/>
          <w:lang w:val="es-ES" w:eastAsia="es-MX"/>
        </w:rPr>
        <w:t>Zócalo</w:t>
      </w:r>
      <w:r w:rsidRPr="00D10880">
        <w:rPr>
          <w:rFonts w:ascii="Arial" w:eastAsia="Times New Roman" w:hAnsi="Arial" w:cs="Arial"/>
          <w:color w:val="222222"/>
          <w:sz w:val="28"/>
          <w:szCs w:val="28"/>
          <w:lang w:val="es-ES" w:eastAsia="es-MX"/>
        </w:rPr>
        <w:t xml:space="preserve"> como cajista, esto era ir ordenando letra por letra de plomo los cabezales de las notas y acomodarlas en ramas. Aprender </w:t>
      </w:r>
      <w:r w:rsidRPr="00D10880">
        <w:rPr>
          <w:rFonts w:ascii="Arial" w:eastAsia="Times New Roman" w:hAnsi="Arial" w:cs="Arial"/>
          <w:color w:val="222222"/>
          <w:sz w:val="28"/>
          <w:szCs w:val="28"/>
          <w:lang w:val="es-ES" w:eastAsia="es-MX"/>
        </w:rPr>
        <w:lastRenderedPageBreak/>
        <w:t>el orden de los tipos y los tamaños era fundamental; hasta que brinqué a los talleres del periódico </w:t>
      </w:r>
      <w:r w:rsidRPr="00D10880">
        <w:rPr>
          <w:rFonts w:ascii="Arial" w:eastAsia="Times New Roman" w:hAnsi="Arial" w:cs="Arial"/>
          <w:i/>
          <w:iCs/>
          <w:color w:val="222222"/>
          <w:sz w:val="28"/>
          <w:szCs w:val="28"/>
          <w:lang w:val="es-ES" w:eastAsia="es-MX"/>
        </w:rPr>
        <w:t>Ovaciones</w:t>
      </w:r>
      <w:r w:rsidRPr="00D10880">
        <w:rPr>
          <w:rFonts w:ascii="Arial" w:eastAsia="Times New Roman" w:hAnsi="Arial" w:cs="Arial"/>
          <w:color w:val="222222"/>
          <w:sz w:val="28"/>
          <w:szCs w:val="28"/>
          <w:lang w:val="es-ES" w:eastAsia="es-MX"/>
        </w:rPr>
        <w:t>, en la colonia Santa María. Eran nuevos y requerían personas que fueran buenos dibujantes para el área de Formación en Machote. De aquí soy, dije, y me quedé un tiempo.</w:t>
      </w:r>
    </w:p>
    <w:p w:rsidR="00D10880" w:rsidRPr="00D10880" w:rsidRDefault="00D10880" w:rsidP="00D10880">
      <w:pPr>
        <w:shd w:val="clear" w:color="auto" w:fill="FFFFFF"/>
        <w:spacing w:after="0" w:line="330" w:lineRule="atLeast"/>
        <w:jc w:val="both"/>
        <w:rPr>
          <w:rFonts w:ascii="Calibri" w:eastAsia="Times New Roman" w:hAnsi="Calibri" w:cs="Times New Roman"/>
          <w:color w:val="222222"/>
          <w:lang w:eastAsia="es-MX"/>
        </w:rPr>
      </w:pPr>
      <w:r w:rsidRPr="00D10880">
        <w:rPr>
          <w:rFonts w:ascii="Arial" w:eastAsia="Times New Roman" w:hAnsi="Arial" w:cs="Arial"/>
          <w:color w:val="222222"/>
          <w:sz w:val="28"/>
          <w:szCs w:val="28"/>
          <w:lang w:val="es-ES" w:eastAsia="es-MX"/>
        </w:rPr>
        <w:t>         Pero me llamó el mar. Había terminado la secundaria. Estudiar por la mañana y trabajar por la noche era desgastante. La marina fue mi pasión. </w:t>
      </w:r>
      <w:r w:rsidRPr="00D10880">
        <w:rPr>
          <w:rFonts w:ascii="Arial" w:eastAsia="Times New Roman" w:hAnsi="Arial" w:cs="Arial"/>
          <w:color w:val="0000FF"/>
          <w:sz w:val="28"/>
          <w:szCs w:val="28"/>
          <w:lang w:val="es-ES" w:eastAsia="es-MX"/>
        </w:rPr>
        <w:t>Si el tiempo pudiera regresar, me subiría nuevamente a un barco de la Armada y navegaría hasta el fin de mi vida; hasta allá, donde termina el mar. </w:t>
      </w:r>
    </w:p>
    <w:p w:rsidR="00D10880" w:rsidRPr="00D10880" w:rsidRDefault="00D10880" w:rsidP="00D10880">
      <w:pPr>
        <w:shd w:val="clear" w:color="auto" w:fill="FFFFFF"/>
        <w:spacing w:after="0" w:line="330" w:lineRule="atLeast"/>
        <w:jc w:val="both"/>
        <w:rPr>
          <w:rFonts w:ascii="Calibri" w:eastAsia="Times New Roman" w:hAnsi="Calibri" w:cs="Times New Roman"/>
          <w:color w:val="222222"/>
          <w:lang w:eastAsia="es-MX"/>
        </w:rPr>
      </w:pPr>
      <w:r w:rsidRPr="00D10880">
        <w:rPr>
          <w:rFonts w:ascii="Arial" w:eastAsia="Times New Roman" w:hAnsi="Arial" w:cs="Arial"/>
          <w:color w:val="222222"/>
          <w:sz w:val="28"/>
          <w:szCs w:val="28"/>
          <w:lang w:val="es-ES" w:eastAsia="es-MX"/>
        </w:rPr>
        <w:t>         Quién haya estado en una obra de teatro china le causará extrañeza que el actor da unos pasos, brinca hacia adelante o hacia atrás, y eso significa que pasaron años o saltó a otra ciudad o circunstancia. Así, ingresé a la prepa 5 de la UNAM y luego, al calor de unas copas, mi tocayo Octavio Bernard Becerril me invitó a trabajar en el periódico </w:t>
      </w:r>
      <w:r w:rsidRPr="00D10880">
        <w:rPr>
          <w:rFonts w:ascii="Arial" w:eastAsia="Times New Roman" w:hAnsi="Arial" w:cs="Arial"/>
          <w:i/>
          <w:iCs/>
          <w:color w:val="222222"/>
          <w:sz w:val="28"/>
          <w:szCs w:val="28"/>
          <w:lang w:val="es-ES" w:eastAsia="es-MX"/>
        </w:rPr>
        <w:t>El Nacional</w:t>
      </w:r>
      <w:r w:rsidRPr="00D10880">
        <w:rPr>
          <w:rFonts w:ascii="Arial" w:eastAsia="Times New Roman" w:hAnsi="Arial" w:cs="Arial"/>
          <w:color w:val="222222"/>
          <w:sz w:val="28"/>
          <w:szCs w:val="28"/>
          <w:lang w:val="es-ES" w:eastAsia="es-MX"/>
        </w:rPr>
        <w:t>. Subí todos los escalones por los que debe pasar un reportero: guardia, policiacas, deportes, espectáculos, sociales, hasta caer en lo que quería, reportero de primera línea.</w:t>
      </w:r>
    </w:p>
    <w:p w:rsidR="00D10880" w:rsidRPr="00D10880" w:rsidRDefault="00D10880" w:rsidP="00D10880">
      <w:pPr>
        <w:shd w:val="clear" w:color="auto" w:fill="FFFFFF"/>
        <w:spacing w:after="0" w:line="330" w:lineRule="atLeast"/>
        <w:jc w:val="both"/>
        <w:rPr>
          <w:rFonts w:ascii="Calibri" w:eastAsia="Times New Roman" w:hAnsi="Calibri" w:cs="Times New Roman"/>
          <w:color w:val="222222"/>
          <w:lang w:eastAsia="es-MX"/>
        </w:rPr>
      </w:pPr>
      <w:r w:rsidRPr="00D10880">
        <w:rPr>
          <w:rFonts w:ascii="Arial" w:eastAsia="Times New Roman" w:hAnsi="Arial" w:cs="Arial"/>
          <w:color w:val="222222"/>
          <w:sz w:val="28"/>
          <w:szCs w:val="28"/>
          <w:lang w:val="es-ES" w:eastAsia="es-MX"/>
        </w:rPr>
        <w:t xml:space="preserve">         Viajé por muchos países: me desaparecía de la casa, por trabajo, hasta por nueve o diez meses, en épocas de campañas políticas, o por asuntos especiales; antepuse un buen reportaje a la vida en familia (se las debo, les digo a mis hijos, será para la otra) entrevisté a Dios y a los de la realeza; a líderes políticos y también a los delincuentes más sórdidos. De mis autores favoritos, Oscar Wilde, </w:t>
      </w:r>
      <w:proofErr w:type="spellStart"/>
      <w:r w:rsidRPr="00D10880">
        <w:rPr>
          <w:rFonts w:ascii="Arial" w:eastAsia="Times New Roman" w:hAnsi="Arial" w:cs="Arial"/>
          <w:color w:val="222222"/>
          <w:sz w:val="28"/>
          <w:szCs w:val="28"/>
          <w:lang w:val="es-ES" w:eastAsia="es-MX"/>
        </w:rPr>
        <w:t>leí</w:t>
      </w:r>
      <w:proofErr w:type="gramStart"/>
      <w:r w:rsidRPr="00D10880">
        <w:rPr>
          <w:rFonts w:ascii="Arial" w:eastAsia="Times New Roman" w:hAnsi="Arial" w:cs="Arial"/>
          <w:color w:val="222222"/>
          <w:sz w:val="28"/>
          <w:szCs w:val="28"/>
          <w:lang w:val="es-ES" w:eastAsia="es-MX"/>
        </w:rPr>
        <w:t>:</w:t>
      </w:r>
      <w:r w:rsidRPr="00D10880">
        <w:rPr>
          <w:rFonts w:ascii="Arial" w:eastAsia="Times New Roman" w:hAnsi="Arial" w:cs="Arial"/>
          <w:i/>
          <w:iCs/>
          <w:color w:val="0000FF"/>
          <w:sz w:val="28"/>
          <w:szCs w:val="28"/>
          <w:lang w:val="es-ES" w:eastAsia="es-MX"/>
        </w:rPr>
        <w:t>Un</w:t>
      </w:r>
      <w:proofErr w:type="spellEnd"/>
      <w:proofErr w:type="gramEnd"/>
      <w:r w:rsidRPr="00D10880">
        <w:rPr>
          <w:rFonts w:ascii="Arial" w:eastAsia="Times New Roman" w:hAnsi="Arial" w:cs="Arial"/>
          <w:i/>
          <w:iCs/>
          <w:color w:val="0000FF"/>
          <w:sz w:val="28"/>
          <w:szCs w:val="28"/>
          <w:lang w:val="es-ES" w:eastAsia="es-MX"/>
        </w:rPr>
        <w:t xml:space="preserve"> hombre puede ser feliz con cualquier mujer, mientras no la ame... </w:t>
      </w:r>
      <w:r w:rsidRPr="00D10880">
        <w:rPr>
          <w:rFonts w:ascii="Arial" w:eastAsia="Times New Roman" w:hAnsi="Arial" w:cs="Arial"/>
          <w:color w:val="222222"/>
          <w:sz w:val="28"/>
          <w:szCs w:val="28"/>
          <w:lang w:val="es-ES" w:eastAsia="es-MX"/>
        </w:rPr>
        <w:t>Y me la creí</w:t>
      </w:r>
      <w:r w:rsidRPr="00D10880">
        <w:rPr>
          <w:rFonts w:ascii="Arial" w:eastAsia="Times New Roman" w:hAnsi="Arial" w:cs="Arial"/>
          <w:i/>
          <w:iCs/>
          <w:color w:val="222222"/>
          <w:sz w:val="28"/>
          <w:szCs w:val="28"/>
          <w:lang w:val="es-ES" w:eastAsia="es-MX"/>
        </w:rPr>
        <w:t>.</w:t>
      </w:r>
      <w:r w:rsidRPr="00D10880">
        <w:rPr>
          <w:rFonts w:ascii="Arial" w:eastAsia="Times New Roman" w:hAnsi="Arial" w:cs="Arial"/>
          <w:color w:val="222222"/>
          <w:sz w:val="28"/>
          <w:szCs w:val="28"/>
          <w:lang w:val="es-ES" w:eastAsia="es-MX"/>
        </w:rPr>
        <w:t> Mi vida personal la cambié por premios nacionales de periodismo, de cuento, nacional de fotografía, internacional de cuento; hubo reconocimientos abundantes.</w:t>
      </w:r>
    </w:p>
    <w:p w:rsidR="00D10880" w:rsidRPr="00D10880" w:rsidRDefault="00D10880" w:rsidP="00D10880">
      <w:pPr>
        <w:shd w:val="clear" w:color="auto" w:fill="FFFFFF"/>
        <w:spacing w:after="0" w:line="330" w:lineRule="atLeast"/>
        <w:jc w:val="both"/>
        <w:rPr>
          <w:rFonts w:ascii="Calibri" w:eastAsia="Times New Roman" w:hAnsi="Calibri" w:cs="Times New Roman"/>
          <w:color w:val="222222"/>
          <w:lang w:eastAsia="es-MX"/>
        </w:rPr>
      </w:pPr>
      <w:r w:rsidRPr="00D10880">
        <w:rPr>
          <w:rFonts w:ascii="Arial" w:eastAsia="Times New Roman" w:hAnsi="Arial" w:cs="Arial"/>
          <w:color w:val="222222"/>
          <w:sz w:val="28"/>
          <w:szCs w:val="28"/>
          <w:lang w:val="es-ES" w:eastAsia="es-MX"/>
        </w:rPr>
        <w:t>         Trabajar en un periódico, comenzando desde abajo, fue una gran aventura. Veía llegar los rollos de papel y los tanques de tinta que se colocaban en las modernas rotativas. Todavía había varias de decenas de linotipos que escupían ramas de información en plomo que eran colocadas en planchas y que teníamos que revisar a conciencia; no podíamos dejar pasar un solo error. Me tocaba ver salir el diario ya empacado para entregar a los voceadores. Acompañado de mi compadre Rafael Castilleja, caminaba hasta Sanborns del Ángel o, en contrario, a las costillas asadas del mercado de Garibaldi. Todo a pie, a las ¡4 de la mañana! Después, cada quién abordaba su auto, y a casa, con el olor a tinta impregnado hasta la médula.</w:t>
      </w:r>
    </w:p>
    <w:p w:rsidR="00D10880" w:rsidRPr="00D10880" w:rsidRDefault="00D10880" w:rsidP="00D10880">
      <w:pPr>
        <w:shd w:val="clear" w:color="auto" w:fill="FFFFFF"/>
        <w:spacing w:after="0" w:line="330" w:lineRule="atLeast"/>
        <w:jc w:val="both"/>
        <w:rPr>
          <w:rFonts w:ascii="Calibri" w:eastAsia="Times New Roman" w:hAnsi="Calibri" w:cs="Times New Roman"/>
          <w:color w:val="222222"/>
          <w:lang w:eastAsia="es-MX"/>
        </w:rPr>
      </w:pPr>
      <w:r w:rsidRPr="00D10880">
        <w:rPr>
          <w:rFonts w:ascii="Arial" w:eastAsia="Times New Roman" w:hAnsi="Arial" w:cs="Arial"/>
          <w:color w:val="222222"/>
          <w:sz w:val="28"/>
          <w:szCs w:val="28"/>
          <w:lang w:val="es-ES" w:eastAsia="es-MX"/>
        </w:rPr>
        <w:lastRenderedPageBreak/>
        <w:t>         Imaginaba el diario, mi periódico, </w:t>
      </w:r>
      <w:r w:rsidRPr="00D10880">
        <w:rPr>
          <w:rFonts w:ascii="Arial" w:eastAsia="Times New Roman" w:hAnsi="Arial" w:cs="Arial"/>
          <w:i/>
          <w:iCs/>
          <w:color w:val="222222"/>
          <w:sz w:val="28"/>
          <w:szCs w:val="28"/>
          <w:lang w:val="es-ES" w:eastAsia="es-MX"/>
        </w:rPr>
        <w:t>El Nacional</w:t>
      </w:r>
      <w:r w:rsidRPr="00D10880">
        <w:rPr>
          <w:rFonts w:ascii="Arial" w:eastAsia="Times New Roman" w:hAnsi="Arial" w:cs="Arial"/>
          <w:color w:val="222222"/>
          <w:sz w:val="28"/>
          <w:szCs w:val="28"/>
          <w:lang w:val="es-ES" w:eastAsia="es-MX"/>
        </w:rPr>
        <w:t>, en el escritorio del Presidente de la República, en el de los secretarios de Estado y funcionarios de todo nivel; pero también en las manos del empleado que lo iría leyendo en el autobús mientras se dirigía a su trabajo; algunos maestros y estudiantes estarían repasando la columna que escribí por veinticinco años sobre temas universitarios, o el ama de casa y los hijos que le darían la segunda pasada después de que el esposo lo hizo en la mañana. Ese mismo diario terminaría, un día después, tal vez, envolviendo un pescado que compró una señora en el mercado de La Viga o un kilo de jitomate en el de La Merced; el yesero haría un sombrero que le protegería de la pintura o el yeso, el pintor lo extendería sobre el piso para no manchar el linóleum y el pepenador lo sumaría al montón que le comprarían por kilo. Yo recortaría las notas o columnas que llevaran mi firma y que se acumularían en un sinnúmero de sobres o folders, y que, un día, en un momento de exorcismo necesario los envié a la chimenea junto con fotos y negativos de muchos años.</w:t>
      </w:r>
    </w:p>
    <w:p w:rsidR="00D10880" w:rsidRPr="00D10880" w:rsidRDefault="00D10880" w:rsidP="00D10880">
      <w:pPr>
        <w:shd w:val="clear" w:color="auto" w:fill="FFFFFF"/>
        <w:spacing w:after="0" w:line="330" w:lineRule="atLeast"/>
        <w:jc w:val="both"/>
        <w:rPr>
          <w:rFonts w:ascii="Calibri" w:eastAsia="Times New Roman" w:hAnsi="Calibri" w:cs="Times New Roman"/>
          <w:color w:val="222222"/>
          <w:lang w:eastAsia="es-MX"/>
        </w:rPr>
      </w:pPr>
      <w:r w:rsidRPr="00D10880">
        <w:rPr>
          <w:rFonts w:ascii="Arial" w:eastAsia="Times New Roman" w:hAnsi="Arial" w:cs="Arial"/>
          <w:color w:val="222222"/>
          <w:sz w:val="28"/>
          <w:szCs w:val="28"/>
          <w:lang w:val="es-ES" w:eastAsia="es-MX"/>
        </w:rPr>
        <w:t>          Después de cumplir mi ciclo de trabajo en ese diario, incursioné por varios puestos de responsabilidad en el gobierno federal. Pero esa es otra historia.</w:t>
      </w:r>
    </w:p>
    <w:p w:rsidR="00D10880" w:rsidRPr="00D10880" w:rsidRDefault="00D10880" w:rsidP="00D10880">
      <w:pPr>
        <w:shd w:val="clear" w:color="auto" w:fill="FFFFFF"/>
        <w:spacing w:after="0" w:line="330" w:lineRule="atLeast"/>
        <w:jc w:val="both"/>
        <w:rPr>
          <w:rFonts w:ascii="Calibri" w:eastAsia="Times New Roman" w:hAnsi="Calibri" w:cs="Times New Roman"/>
          <w:color w:val="222222"/>
          <w:lang w:eastAsia="es-MX"/>
        </w:rPr>
      </w:pPr>
      <w:r w:rsidRPr="00D10880">
        <w:rPr>
          <w:rFonts w:ascii="Arial" w:eastAsia="Times New Roman" w:hAnsi="Arial" w:cs="Arial"/>
          <w:color w:val="222222"/>
          <w:sz w:val="28"/>
          <w:szCs w:val="28"/>
          <w:lang w:val="es-ES" w:eastAsia="es-MX"/>
        </w:rPr>
        <w:t>         Este abril, recapacito en que la vida no puede sólo escribirse, debe vivirse, y yo lo hice </w:t>
      </w:r>
      <w:r w:rsidRPr="00D10880">
        <w:rPr>
          <w:rFonts w:ascii="Arial" w:eastAsia="Times New Roman" w:hAnsi="Arial" w:cs="Arial"/>
          <w:b/>
          <w:bCs/>
          <w:i/>
          <w:iCs/>
          <w:color w:val="222222"/>
          <w:sz w:val="28"/>
          <w:szCs w:val="28"/>
          <w:lang w:val="es-ES" w:eastAsia="es-MX"/>
        </w:rPr>
        <w:t>a mi manera</w:t>
      </w:r>
      <w:r w:rsidRPr="00D10880">
        <w:rPr>
          <w:rFonts w:ascii="Arial" w:eastAsia="Times New Roman" w:hAnsi="Arial" w:cs="Arial"/>
          <w:color w:val="222222"/>
          <w:sz w:val="28"/>
          <w:szCs w:val="28"/>
          <w:lang w:val="es-ES" w:eastAsia="es-MX"/>
        </w:rPr>
        <w:t>. </w:t>
      </w:r>
      <w:r w:rsidRPr="00D10880">
        <w:rPr>
          <w:rFonts w:ascii="Arial" w:eastAsia="Times New Roman" w:hAnsi="Arial" w:cs="Arial"/>
          <w:i/>
          <w:iCs/>
          <w:color w:val="222222"/>
          <w:sz w:val="28"/>
          <w:szCs w:val="28"/>
          <w:lang w:val="es-ES" w:eastAsia="es-MX"/>
        </w:rPr>
        <w:t>“Lo menos frecuente en este mundo es vivir. La mayoría de la gente existe, eso es todo”,</w:t>
      </w:r>
      <w:r w:rsidRPr="00D10880">
        <w:rPr>
          <w:rFonts w:ascii="Arial" w:eastAsia="Times New Roman" w:hAnsi="Arial" w:cs="Arial"/>
          <w:color w:val="222222"/>
          <w:sz w:val="28"/>
          <w:szCs w:val="28"/>
          <w:lang w:val="es-ES" w:eastAsia="es-MX"/>
        </w:rPr>
        <w:t> diría Oscar Wilde.</w:t>
      </w:r>
    </w:p>
    <w:p w:rsidR="00D10880" w:rsidRPr="00D10880" w:rsidRDefault="00D10880" w:rsidP="00D10880">
      <w:pPr>
        <w:shd w:val="clear" w:color="auto" w:fill="FFFFFF"/>
        <w:spacing w:after="0" w:line="330" w:lineRule="atLeast"/>
        <w:jc w:val="both"/>
        <w:rPr>
          <w:rFonts w:ascii="Calibri" w:eastAsia="Times New Roman" w:hAnsi="Calibri" w:cs="Times New Roman"/>
          <w:color w:val="222222"/>
          <w:lang w:eastAsia="es-MX"/>
        </w:rPr>
      </w:pPr>
      <w:r w:rsidRPr="00D10880">
        <w:rPr>
          <w:rFonts w:ascii="Arial" w:eastAsia="Times New Roman" w:hAnsi="Arial" w:cs="Arial"/>
          <w:color w:val="222222"/>
          <w:sz w:val="28"/>
          <w:szCs w:val="28"/>
          <w:lang w:val="es-ES" w:eastAsia="es-MX"/>
        </w:rPr>
        <w:t>         </w:t>
      </w:r>
      <w:r w:rsidRPr="00D10880">
        <w:rPr>
          <w:rFonts w:ascii="Arial" w:eastAsia="Times New Roman" w:hAnsi="Arial" w:cs="Arial"/>
          <w:color w:val="0000FF"/>
          <w:sz w:val="28"/>
          <w:szCs w:val="28"/>
          <w:lang w:val="es-ES" w:eastAsia="es-MX"/>
        </w:rPr>
        <w:t>Después de deshacerme de todo el lastre que significaban los recuerdos de los años que había dejado atrás, busqué en un mar de papiros, pergaminos, tabletas enceradas y hojas de papel amate cuál sería mi siguiente paso. </w:t>
      </w:r>
      <w:r w:rsidRPr="00D10880">
        <w:rPr>
          <w:rFonts w:ascii="Arial" w:eastAsia="Times New Roman" w:hAnsi="Arial" w:cs="Arial"/>
          <w:color w:val="222222"/>
          <w:sz w:val="28"/>
          <w:szCs w:val="28"/>
          <w:lang w:val="es-ES" w:eastAsia="es-MX"/>
        </w:rPr>
        <w:t xml:space="preserve">Encuentro un Antiguo Testamento, textos del Deuteronomio, la Biblia que habla de un redentor judío, un Corán fundamentalista, las Vedas y el </w:t>
      </w:r>
      <w:proofErr w:type="spellStart"/>
      <w:r w:rsidRPr="00D10880">
        <w:rPr>
          <w:rFonts w:ascii="Arial" w:eastAsia="Times New Roman" w:hAnsi="Arial" w:cs="Arial"/>
          <w:color w:val="222222"/>
          <w:sz w:val="28"/>
          <w:szCs w:val="28"/>
          <w:lang w:val="es-ES" w:eastAsia="es-MX"/>
        </w:rPr>
        <w:t>Upanishad</w:t>
      </w:r>
      <w:proofErr w:type="spellEnd"/>
      <w:r w:rsidRPr="00D10880">
        <w:rPr>
          <w:rFonts w:ascii="Arial" w:eastAsia="Times New Roman" w:hAnsi="Arial" w:cs="Arial"/>
          <w:color w:val="222222"/>
          <w:sz w:val="28"/>
          <w:szCs w:val="28"/>
          <w:lang w:val="es-ES" w:eastAsia="es-MX"/>
        </w:rPr>
        <w:t>. La Torá, el Talmud y otros rollos me remiten a viejas filosofías que tienen como fin formar hombres que dejen como herencia buenas enseñanzas.</w:t>
      </w:r>
    </w:p>
    <w:p w:rsidR="006C6705" w:rsidRPr="00B60091" w:rsidRDefault="00D10880" w:rsidP="00B60091">
      <w:pPr>
        <w:shd w:val="clear" w:color="auto" w:fill="FFFFFF"/>
        <w:spacing w:after="0" w:line="330" w:lineRule="atLeast"/>
        <w:jc w:val="both"/>
        <w:rPr>
          <w:rFonts w:ascii="Calibri" w:eastAsia="Times New Roman" w:hAnsi="Calibri" w:cs="Times New Roman"/>
          <w:color w:val="222222"/>
          <w:lang w:eastAsia="es-MX"/>
        </w:rPr>
      </w:pPr>
      <w:r w:rsidRPr="00D10880">
        <w:rPr>
          <w:rFonts w:ascii="Arial" w:eastAsia="Times New Roman" w:hAnsi="Arial" w:cs="Arial"/>
          <w:color w:val="222222"/>
          <w:sz w:val="28"/>
          <w:szCs w:val="28"/>
          <w:lang w:val="es-ES" w:eastAsia="es-MX"/>
        </w:rPr>
        <w:t xml:space="preserve">         En el Libro de los muertos, hace miles de años, el dios </w:t>
      </w:r>
      <w:proofErr w:type="spellStart"/>
      <w:r w:rsidRPr="00D10880">
        <w:rPr>
          <w:rFonts w:ascii="Arial" w:eastAsia="Times New Roman" w:hAnsi="Arial" w:cs="Arial"/>
          <w:color w:val="222222"/>
          <w:sz w:val="28"/>
          <w:szCs w:val="28"/>
          <w:lang w:val="es-ES" w:eastAsia="es-MX"/>
        </w:rPr>
        <w:t>Anubis</w:t>
      </w:r>
      <w:proofErr w:type="spellEnd"/>
      <w:r w:rsidRPr="00D10880">
        <w:rPr>
          <w:rFonts w:ascii="Arial" w:eastAsia="Times New Roman" w:hAnsi="Arial" w:cs="Arial"/>
          <w:color w:val="222222"/>
          <w:sz w:val="28"/>
          <w:szCs w:val="28"/>
          <w:lang w:val="es-ES" w:eastAsia="es-MX"/>
        </w:rPr>
        <w:t>, en presencia de Osiris, pesaba en una balanza las almas de sus súbditos para decidir su destino. </w:t>
      </w:r>
      <w:r w:rsidRPr="00D10880">
        <w:rPr>
          <w:rFonts w:ascii="Arial" w:eastAsia="Times New Roman" w:hAnsi="Arial" w:cs="Arial"/>
          <w:color w:val="0000FF"/>
          <w:sz w:val="28"/>
          <w:szCs w:val="28"/>
          <w:lang w:val="es-ES" w:eastAsia="es-MX"/>
        </w:rPr>
        <w:t>Ya me veo cruzando el mar de los juncos al inframundo donde escribiré, sobre un papiro, la parte de mi vida que se quedó en el tintero.</w:t>
      </w:r>
      <w:r w:rsidR="00B60091">
        <w:rPr>
          <w:rFonts w:ascii="Arial" w:eastAsia="Times New Roman" w:hAnsi="Arial" w:cs="Arial"/>
          <w:color w:val="0000FF"/>
          <w:sz w:val="28"/>
          <w:szCs w:val="28"/>
          <w:lang w:val="es-ES" w:eastAsia="es-MX"/>
        </w:rPr>
        <w:t xml:space="preserve"> </w:t>
      </w:r>
      <w:r w:rsidRPr="00D10880">
        <w:rPr>
          <w:rFonts w:ascii="Arial" w:eastAsia="Times New Roman" w:hAnsi="Arial" w:cs="Arial"/>
          <w:color w:val="222222"/>
          <w:sz w:val="28"/>
          <w:szCs w:val="28"/>
          <w:lang w:val="es-ES" w:eastAsia="es-MX"/>
        </w:rPr>
        <w:t>Decía Wilde en su Balada de la cárcel de Reading; </w:t>
      </w:r>
      <w:r w:rsidRPr="00D10880">
        <w:rPr>
          <w:rFonts w:ascii="Arial" w:eastAsia="Times New Roman" w:hAnsi="Arial" w:cs="Arial"/>
          <w:i/>
          <w:iCs/>
          <w:color w:val="222222"/>
          <w:sz w:val="28"/>
          <w:szCs w:val="28"/>
          <w:lang w:val="es-ES" w:eastAsia="es-MX"/>
        </w:rPr>
        <w:t>quien vive más de una vida, debe morir más de una muerte</w:t>
      </w:r>
      <w:r w:rsidRPr="00D10880">
        <w:rPr>
          <w:rFonts w:ascii="Arial" w:eastAsia="Times New Roman" w:hAnsi="Arial" w:cs="Arial"/>
          <w:color w:val="222222"/>
          <w:sz w:val="28"/>
          <w:szCs w:val="28"/>
          <w:lang w:val="es-ES" w:eastAsia="es-MX"/>
        </w:rPr>
        <w:t>. </w:t>
      </w:r>
      <w:r>
        <w:rPr>
          <w:rFonts w:ascii="Arial" w:hAnsi="Arial" w:cs="Arial"/>
          <w:sz w:val="28"/>
          <w:szCs w:val="28"/>
        </w:rPr>
        <w:tab/>
      </w:r>
      <w:r w:rsidR="006C6705">
        <w:rPr>
          <w:rFonts w:ascii="Arial" w:hAnsi="Arial" w:cs="Arial"/>
          <w:sz w:val="28"/>
          <w:szCs w:val="28"/>
        </w:rPr>
        <w:t>craveloygalindo@gmail.com</w:t>
      </w:r>
    </w:p>
    <w:p w:rsidR="006C6705" w:rsidRPr="006C6705" w:rsidRDefault="006C6705" w:rsidP="006C6705">
      <w:pPr>
        <w:shd w:val="clear" w:color="auto" w:fill="FFFFFF"/>
        <w:rPr>
          <w:rFonts w:ascii="Arial" w:hAnsi="Arial" w:cs="Arial"/>
          <w:sz w:val="28"/>
          <w:szCs w:val="28"/>
        </w:rPr>
      </w:pPr>
    </w:p>
    <w:sectPr w:rsidR="006C6705" w:rsidRPr="006C670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8E4"/>
    <w:rsid w:val="002E5F33"/>
    <w:rsid w:val="004326B5"/>
    <w:rsid w:val="005268E4"/>
    <w:rsid w:val="00653A63"/>
    <w:rsid w:val="006C6705"/>
    <w:rsid w:val="007E74B3"/>
    <w:rsid w:val="00B60091"/>
    <w:rsid w:val="00D10880"/>
    <w:rsid w:val="00DC3099"/>
    <w:rsid w:val="00E455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D108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10880"/>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6C67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6705"/>
    <w:rPr>
      <w:rFonts w:ascii="Tahoma" w:hAnsi="Tahoma" w:cs="Tahoma"/>
      <w:sz w:val="16"/>
      <w:szCs w:val="16"/>
    </w:rPr>
  </w:style>
  <w:style w:type="character" w:styleId="Hipervnculo">
    <w:name w:val="Hyperlink"/>
    <w:basedOn w:val="Fuentedeprrafopredeter"/>
    <w:uiPriority w:val="99"/>
    <w:unhideWhenUsed/>
    <w:rsid w:val="006C67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D108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10880"/>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6C67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6705"/>
    <w:rPr>
      <w:rFonts w:ascii="Tahoma" w:hAnsi="Tahoma" w:cs="Tahoma"/>
      <w:sz w:val="16"/>
      <w:szCs w:val="16"/>
    </w:rPr>
  </w:style>
  <w:style w:type="character" w:styleId="Hipervnculo">
    <w:name w:val="Hyperlink"/>
    <w:basedOn w:val="Fuentedeprrafopredeter"/>
    <w:uiPriority w:val="99"/>
    <w:unhideWhenUsed/>
    <w:rsid w:val="006C67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951657">
      <w:bodyDiv w:val="1"/>
      <w:marLeft w:val="0"/>
      <w:marRight w:val="0"/>
      <w:marTop w:val="0"/>
      <w:marBottom w:val="0"/>
      <w:divBdr>
        <w:top w:val="none" w:sz="0" w:space="0" w:color="auto"/>
        <w:left w:val="none" w:sz="0" w:space="0" w:color="auto"/>
        <w:bottom w:val="none" w:sz="0" w:space="0" w:color="auto"/>
        <w:right w:val="none" w:sz="0" w:space="0" w:color="auto"/>
      </w:divBdr>
      <w:divsChild>
        <w:div w:id="1387996328">
          <w:marLeft w:val="0"/>
          <w:marRight w:val="0"/>
          <w:marTop w:val="0"/>
          <w:marBottom w:val="0"/>
          <w:divBdr>
            <w:top w:val="none" w:sz="0" w:space="0" w:color="auto"/>
            <w:left w:val="none" w:sz="0" w:space="0" w:color="auto"/>
            <w:bottom w:val="none" w:sz="0" w:space="0" w:color="auto"/>
            <w:right w:val="none" w:sz="0" w:space="0" w:color="auto"/>
          </w:divBdr>
          <w:divsChild>
            <w:div w:id="1337222251">
              <w:marLeft w:val="0"/>
              <w:marRight w:val="0"/>
              <w:marTop w:val="0"/>
              <w:marBottom w:val="0"/>
              <w:divBdr>
                <w:top w:val="none" w:sz="0" w:space="0" w:color="auto"/>
                <w:left w:val="none" w:sz="0" w:space="0" w:color="auto"/>
                <w:bottom w:val="none" w:sz="0" w:space="0" w:color="auto"/>
                <w:right w:val="none" w:sz="0" w:space="0" w:color="auto"/>
              </w:divBdr>
            </w:div>
            <w:div w:id="2116703124">
              <w:marLeft w:val="300"/>
              <w:marRight w:val="0"/>
              <w:marTop w:val="0"/>
              <w:marBottom w:val="0"/>
              <w:divBdr>
                <w:top w:val="none" w:sz="0" w:space="0" w:color="auto"/>
                <w:left w:val="none" w:sz="0" w:space="0" w:color="auto"/>
                <w:bottom w:val="none" w:sz="0" w:space="0" w:color="auto"/>
                <w:right w:val="none" w:sz="0" w:space="0" w:color="auto"/>
              </w:divBdr>
            </w:div>
            <w:div w:id="1847357110">
              <w:marLeft w:val="300"/>
              <w:marRight w:val="0"/>
              <w:marTop w:val="0"/>
              <w:marBottom w:val="0"/>
              <w:divBdr>
                <w:top w:val="none" w:sz="0" w:space="0" w:color="auto"/>
                <w:left w:val="none" w:sz="0" w:space="0" w:color="auto"/>
                <w:bottom w:val="none" w:sz="0" w:space="0" w:color="auto"/>
                <w:right w:val="none" w:sz="0" w:space="0" w:color="auto"/>
              </w:divBdr>
            </w:div>
            <w:div w:id="1408529495">
              <w:marLeft w:val="0"/>
              <w:marRight w:val="0"/>
              <w:marTop w:val="0"/>
              <w:marBottom w:val="0"/>
              <w:divBdr>
                <w:top w:val="none" w:sz="0" w:space="0" w:color="auto"/>
                <w:left w:val="none" w:sz="0" w:space="0" w:color="auto"/>
                <w:bottom w:val="none" w:sz="0" w:space="0" w:color="auto"/>
                <w:right w:val="none" w:sz="0" w:space="0" w:color="auto"/>
              </w:divBdr>
            </w:div>
            <w:div w:id="1279096611">
              <w:marLeft w:val="60"/>
              <w:marRight w:val="0"/>
              <w:marTop w:val="0"/>
              <w:marBottom w:val="0"/>
              <w:divBdr>
                <w:top w:val="none" w:sz="0" w:space="0" w:color="auto"/>
                <w:left w:val="none" w:sz="0" w:space="0" w:color="auto"/>
                <w:bottom w:val="none" w:sz="0" w:space="0" w:color="auto"/>
                <w:right w:val="none" w:sz="0" w:space="0" w:color="auto"/>
              </w:divBdr>
            </w:div>
          </w:divsChild>
        </w:div>
        <w:div w:id="675809919">
          <w:marLeft w:val="0"/>
          <w:marRight w:val="0"/>
          <w:marTop w:val="0"/>
          <w:marBottom w:val="0"/>
          <w:divBdr>
            <w:top w:val="none" w:sz="0" w:space="0" w:color="auto"/>
            <w:left w:val="none" w:sz="0" w:space="0" w:color="auto"/>
            <w:bottom w:val="none" w:sz="0" w:space="0" w:color="auto"/>
            <w:right w:val="none" w:sz="0" w:space="0" w:color="auto"/>
          </w:divBdr>
          <w:divsChild>
            <w:div w:id="1809277273">
              <w:marLeft w:val="0"/>
              <w:marRight w:val="0"/>
              <w:marTop w:val="120"/>
              <w:marBottom w:val="0"/>
              <w:divBdr>
                <w:top w:val="none" w:sz="0" w:space="0" w:color="auto"/>
                <w:left w:val="none" w:sz="0" w:space="0" w:color="auto"/>
                <w:bottom w:val="none" w:sz="0" w:space="0" w:color="auto"/>
                <w:right w:val="none" w:sz="0" w:space="0" w:color="auto"/>
              </w:divBdr>
              <w:divsChild>
                <w:div w:id="1218709484">
                  <w:marLeft w:val="0"/>
                  <w:marRight w:val="0"/>
                  <w:marTop w:val="0"/>
                  <w:marBottom w:val="0"/>
                  <w:divBdr>
                    <w:top w:val="none" w:sz="0" w:space="0" w:color="auto"/>
                    <w:left w:val="none" w:sz="0" w:space="0" w:color="auto"/>
                    <w:bottom w:val="none" w:sz="0" w:space="0" w:color="auto"/>
                    <w:right w:val="none" w:sz="0" w:space="0" w:color="auto"/>
                  </w:divBdr>
                  <w:divsChild>
                    <w:div w:id="1057120401">
                      <w:marLeft w:val="0"/>
                      <w:marRight w:val="0"/>
                      <w:marTop w:val="0"/>
                      <w:marBottom w:val="0"/>
                      <w:divBdr>
                        <w:top w:val="none" w:sz="0" w:space="0" w:color="auto"/>
                        <w:left w:val="none" w:sz="0" w:space="0" w:color="auto"/>
                        <w:bottom w:val="none" w:sz="0" w:space="0" w:color="auto"/>
                        <w:right w:val="none" w:sz="0" w:space="0" w:color="auto"/>
                      </w:divBdr>
                      <w:divsChild>
                        <w:div w:id="934827623">
                          <w:marLeft w:val="0"/>
                          <w:marRight w:val="0"/>
                          <w:marTop w:val="0"/>
                          <w:marBottom w:val="0"/>
                          <w:divBdr>
                            <w:top w:val="none" w:sz="0" w:space="0" w:color="auto"/>
                            <w:left w:val="none" w:sz="0" w:space="0" w:color="auto"/>
                            <w:bottom w:val="none" w:sz="0" w:space="0" w:color="auto"/>
                            <w:right w:val="none" w:sz="0" w:space="0" w:color="auto"/>
                          </w:divBdr>
                          <w:divsChild>
                            <w:div w:id="1176925331">
                              <w:marLeft w:val="0"/>
                              <w:marRight w:val="0"/>
                              <w:marTop w:val="0"/>
                              <w:marBottom w:val="0"/>
                              <w:divBdr>
                                <w:top w:val="none" w:sz="0" w:space="0" w:color="auto"/>
                                <w:left w:val="none" w:sz="0" w:space="0" w:color="auto"/>
                                <w:bottom w:val="none" w:sz="0" w:space="0" w:color="auto"/>
                                <w:right w:val="none" w:sz="0" w:space="0" w:color="auto"/>
                              </w:divBdr>
                            </w:div>
                            <w:div w:id="1571117059">
                              <w:marLeft w:val="0"/>
                              <w:marRight w:val="0"/>
                              <w:marTop w:val="0"/>
                              <w:marBottom w:val="0"/>
                              <w:divBdr>
                                <w:top w:val="none" w:sz="0" w:space="0" w:color="auto"/>
                                <w:left w:val="none" w:sz="0" w:space="0" w:color="auto"/>
                                <w:bottom w:val="none" w:sz="0" w:space="0" w:color="auto"/>
                                <w:right w:val="none" w:sz="0" w:space="0" w:color="auto"/>
                              </w:divBdr>
                            </w:div>
                            <w:div w:id="517037635">
                              <w:marLeft w:val="0"/>
                              <w:marRight w:val="0"/>
                              <w:marTop w:val="0"/>
                              <w:marBottom w:val="0"/>
                              <w:divBdr>
                                <w:top w:val="none" w:sz="0" w:space="0" w:color="auto"/>
                                <w:left w:val="none" w:sz="0" w:space="0" w:color="auto"/>
                                <w:bottom w:val="none" w:sz="0" w:space="0" w:color="auto"/>
                                <w:right w:val="none" w:sz="0" w:space="0" w:color="auto"/>
                              </w:divBdr>
                            </w:div>
                            <w:div w:id="1662343697">
                              <w:marLeft w:val="0"/>
                              <w:marRight w:val="0"/>
                              <w:marTop w:val="0"/>
                              <w:marBottom w:val="0"/>
                              <w:divBdr>
                                <w:top w:val="none" w:sz="0" w:space="0" w:color="auto"/>
                                <w:left w:val="none" w:sz="0" w:space="0" w:color="auto"/>
                                <w:bottom w:val="none" w:sz="0" w:space="0" w:color="auto"/>
                                <w:right w:val="none" w:sz="0" w:space="0" w:color="auto"/>
                              </w:divBdr>
                            </w:div>
                            <w:div w:id="1676574082">
                              <w:marLeft w:val="0"/>
                              <w:marRight w:val="0"/>
                              <w:marTop w:val="0"/>
                              <w:marBottom w:val="0"/>
                              <w:divBdr>
                                <w:top w:val="none" w:sz="0" w:space="0" w:color="auto"/>
                                <w:left w:val="none" w:sz="0" w:space="0" w:color="auto"/>
                                <w:bottom w:val="none" w:sz="0" w:space="0" w:color="auto"/>
                                <w:right w:val="none" w:sz="0" w:space="0" w:color="auto"/>
                              </w:divBdr>
                            </w:div>
                            <w:div w:id="365258891">
                              <w:marLeft w:val="0"/>
                              <w:marRight w:val="0"/>
                              <w:marTop w:val="0"/>
                              <w:marBottom w:val="0"/>
                              <w:divBdr>
                                <w:top w:val="none" w:sz="0" w:space="0" w:color="auto"/>
                                <w:left w:val="none" w:sz="0" w:space="0" w:color="auto"/>
                                <w:bottom w:val="none" w:sz="0" w:space="0" w:color="auto"/>
                                <w:right w:val="none" w:sz="0" w:space="0" w:color="auto"/>
                              </w:divBdr>
                            </w:div>
                            <w:div w:id="1225026237">
                              <w:marLeft w:val="0"/>
                              <w:marRight w:val="0"/>
                              <w:marTop w:val="0"/>
                              <w:marBottom w:val="0"/>
                              <w:divBdr>
                                <w:top w:val="none" w:sz="0" w:space="0" w:color="auto"/>
                                <w:left w:val="none" w:sz="0" w:space="0" w:color="auto"/>
                                <w:bottom w:val="none" w:sz="0" w:space="0" w:color="auto"/>
                                <w:right w:val="none" w:sz="0" w:space="0" w:color="auto"/>
                              </w:divBdr>
                            </w:div>
                            <w:div w:id="2113353920">
                              <w:marLeft w:val="0"/>
                              <w:marRight w:val="0"/>
                              <w:marTop w:val="0"/>
                              <w:marBottom w:val="0"/>
                              <w:divBdr>
                                <w:top w:val="none" w:sz="0" w:space="0" w:color="auto"/>
                                <w:left w:val="none" w:sz="0" w:space="0" w:color="auto"/>
                                <w:bottom w:val="none" w:sz="0" w:space="0" w:color="auto"/>
                                <w:right w:val="none" w:sz="0" w:space="0" w:color="auto"/>
                              </w:divBdr>
                            </w:div>
                            <w:div w:id="7134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617756">
      <w:bodyDiv w:val="1"/>
      <w:marLeft w:val="0"/>
      <w:marRight w:val="0"/>
      <w:marTop w:val="0"/>
      <w:marBottom w:val="0"/>
      <w:divBdr>
        <w:top w:val="none" w:sz="0" w:space="0" w:color="auto"/>
        <w:left w:val="none" w:sz="0" w:space="0" w:color="auto"/>
        <w:bottom w:val="none" w:sz="0" w:space="0" w:color="auto"/>
        <w:right w:val="none" w:sz="0" w:space="0" w:color="auto"/>
      </w:divBdr>
      <w:divsChild>
        <w:div w:id="2039617098">
          <w:marLeft w:val="0"/>
          <w:marRight w:val="0"/>
          <w:marTop w:val="0"/>
          <w:marBottom w:val="0"/>
          <w:divBdr>
            <w:top w:val="none" w:sz="0" w:space="0" w:color="auto"/>
            <w:left w:val="none" w:sz="0" w:space="0" w:color="auto"/>
            <w:bottom w:val="none" w:sz="0" w:space="0" w:color="auto"/>
            <w:right w:val="none" w:sz="0" w:space="0" w:color="auto"/>
          </w:divBdr>
          <w:divsChild>
            <w:div w:id="2045983263">
              <w:marLeft w:val="0"/>
              <w:marRight w:val="0"/>
              <w:marTop w:val="0"/>
              <w:marBottom w:val="0"/>
              <w:divBdr>
                <w:top w:val="none" w:sz="0" w:space="0" w:color="auto"/>
                <w:left w:val="none" w:sz="0" w:space="0" w:color="auto"/>
                <w:bottom w:val="none" w:sz="0" w:space="0" w:color="auto"/>
                <w:right w:val="none" w:sz="0" w:space="0" w:color="auto"/>
              </w:divBdr>
            </w:div>
            <w:div w:id="1038160128">
              <w:marLeft w:val="300"/>
              <w:marRight w:val="0"/>
              <w:marTop w:val="0"/>
              <w:marBottom w:val="0"/>
              <w:divBdr>
                <w:top w:val="none" w:sz="0" w:space="0" w:color="auto"/>
                <w:left w:val="none" w:sz="0" w:space="0" w:color="auto"/>
                <w:bottom w:val="none" w:sz="0" w:space="0" w:color="auto"/>
                <w:right w:val="none" w:sz="0" w:space="0" w:color="auto"/>
              </w:divBdr>
            </w:div>
            <w:div w:id="1266764011">
              <w:marLeft w:val="300"/>
              <w:marRight w:val="0"/>
              <w:marTop w:val="0"/>
              <w:marBottom w:val="0"/>
              <w:divBdr>
                <w:top w:val="none" w:sz="0" w:space="0" w:color="auto"/>
                <w:left w:val="none" w:sz="0" w:space="0" w:color="auto"/>
                <w:bottom w:val="none" w:sz="0" w:space="0" w:color="auto"/>
                <w:right w:val="none" w:sz="0" w:space="0" w:color="auto"/>
              </w:divBdr>
            </w:div>
            <w:div w:id="11344716">
              <w:marLeft w:val="0"/>
              <w:marRight w:val="0"/>
              <w:marTop w:val="0"/>
              <w:marBottom w:val="0"/>
              <w:divBdr>
                <w:top w:val="none" w:sz="0" w:space="0" w:color="auto"/>
                <w:left w:val="none" w:sz="0" w:space="0" w:color="auto"/>
                <w:bottom w:val="none" w:sz="0" w:space="0" w:color="auto"/>
                <w:right w:val="none" w:sz="0" w:space="0" w:color="auto"/>
              </w:divBdr>
            </w:div>
            <w:div w:id="1091582743">
              <w:marLeft w:val="60"/>
              <w:marRight w:val="0"/>
              <w:marTop w:val="0"/>
              <w:marBottom w:val="0"/>
              <w:divBdr>
                <w:top w:val="none" w:sz="0" w:space="0" w:color="auto"/>
                <w:left w:val="none" w:sz="0" w:space="0" w:color="auto"/>
                <w:bottom w:val="none" w:sz="0" w:space="0" w:color="auto"/>
                <w:right w:val="none" w:sz="0" w:space="0" w:color="auto"/>
              </w:divBdr>
            </w:div>
          </w:divsChild>
        </w:div>
        <w:div w:id="431509314">
          <w:marLeft w:val="0"/>
          <w:marRight w:val="0"/>
          <w:marTop w:val="0"/>
          <w:marBottom w:val="0"/>
          <w:divBdr>
            <w:top w:val="none" w:sz="0" w:space="0" w:color="auto"/>
            <w:left w:val="none" w:sz="0" w:space="0" w:color="auto"/>
            <w:bottom w:val="none" w:sz="0" w:space="0" w:color="auto"/>
            <w:right w:val="none" w:sz="0" w:space="0" w:color="auto"/>
          </w:divBdr>
          <w:divsChild>
            <w:div w:id="1507213454">
              <w:marLeft w:val="0"/>
              <w:marRight w:val="0"/>
              <w:marTop w:val="120"/>
              <w:marBottom w:val="0"/>
              <w:divBdr>
                <w:top w:val="none" w:sz="0" w:space="0" w:color="auto"/>
                <w:left w:val="none" w:sz="0" w:space="0" w:color="auto"/>
                <w:bottom w:val="none" w:sz="0" w:space="0" w:color="auto"/>
                <w:right w:val="none" w:sz="0" w:space="0" w:color="auto"/>
              </w:divBdr>
              <w:divsChild>
                <w:div w:id="414789237">
                  <w:marLeft w:val="0"/>
                  <w:marRight w:val="0"/>
                  <w:marTop w:val="0"/>
                  <w:marBottom w:val="0"/>
                  <w:divBdr>
                    <w:top w:val="none" w:sz="0" w:space="0" w:color="auto"/>
                    <w:left w:val="none" w:sz="0" w:space="0" w:color="auto"/>
                    <w:bottom w:val="none" w:sz="0" w:space="0" w:color="auto"/>
                    <w:right w:val="none" w:sz="0" w:space="0" w:color="auto"/>
                  </w:divBdr>
                  <w:divsChild>
                    <w:div w:id="1774085408">
                      <w:marLeft w:val="0"/>
                      <w:marRight w:val="0"/>
                      <w:marTop w:val="0"/>
                      <w:marBottom w:val="0"/>
                      <w:divBdr>
                        <w:top w:val="none" w:sz="0" w:space="0" w:color="auto"/>
                        <w:left w:val="none" w:sz="0" w:space="0" w:color="auto"/>
                        <w:bottom w:val="none" w:sz="0" w:space="0" w:color="auto"/>
                        <w:right w:val="none" w:sz="0" w:space="0" w:color="auto"/>
                      </w:divBdr>
                      <w:divsChild>
                        <w:div w:id="1698582496">
                          <w:marLeft w:val="0"/>
                          <w:marRight w:val="0"/>
                          <w:marTop w:val="0"/>
                          <w:marBottom w:val="0"/>
                          <w:divBdr>
                            <w:top w:val="none" w:sz="0" w:space="0" w:color="auto"/>
                            <w:left w:val="none" w:sz="0" w:space="0" w:color="auto"/>
                            <w:bottom w:val="none" w:sz="0" w:space="0" w:color="auto"/>
                            <w:right w:val="none" w:sz="0" w:space="0" w:color="auto"/>
                          </w:divBdr>
                          <w:divsChild>
                            <w:div w:id="534855251">
                              <w:marLeft w:val="0"/>
                              <w:marRight w:val="0"/>
                              <w:marTop w:val="0"/>
                              <w:marBottom w:val="0"/>
                              <w:divBdr>
                                <w:top w:val="none" w:sz="0" w:space="0" w:color="auto"/>
                                <w:left w:val="none" w:sz="0" w:space="0" w:color="auto"/>
                                <w:bottom w:val="none" w:sz="0" w:space="0" w:color="auto"/>
                                <w:right w:val="none" w:sz="0" w:space="0" w:color="auto"/>
                              </w:divBdr>
                            </w:div>
                            <w:div w:id="372196641">
                              <w:marLeft w:val="0"/>
                              <w:marRight w:val="0"/>
                              <w:marTop w:val="0"/>
                              <w:marBottom w:val="0"/>
                              <w:divBdr>
                                <w:top w:val="none" w:sz="0" w:space="0" w:color="auto"/>
                                <w:left w:val="none" w:sz="0" w:space="0" w:color="auto"/>
                                <w:bottom w:val="none" w:sz="0" w:space="0" w:color="auto"/>
                                <w:right w:val="none" w:sz="0" w:space="0" w:color="auto"/>
                              </w:divBdr>
                            </w:div>
                            <w:div w:id="332731462">
                              <w:marLeft w:val="0"/>
                              <w:marRight w:val="0"/>
                              <w:marTop w:val="0"/>
                              <w:marBottom w:val="0"/>
                              <w:divBdr>
                                <w:top w:val="none" w:sz="0" w:space="0" w:color="auto"/>
                                <w:left w:val="none" w:sz="0" w:space="0" w:color="auto"/>
                                <w:bottom w:val="none" w:sz="0" w:space="0" w:color="auto"/>
                                <w:right w:val="none" w:sz="0" w:space="0" w:color="auto"/>
                              </w:divBdr>
                            </w:div>
                            <w:div w:id="1481384436">
                              <w:marLeft w:val="0"/>
                              <w:marRight w:val="0"/>
                              <w:marTop w:val="0"/>
                              <w:marBottom w:val="0"/>
                              <w:divBdr>
                                <w:top w:val="none" w:sz="0" w:space="0" w:color="auto"/>
                                <w:left w:val="none" w:sz="0" w:space="0" w:color="auto"/>
                                <w:bottom w:val="none" w:sz="0" w:space="0" w:color="auto"/>
                                <w:right w:val="none" w:sz="0" w:space="0" w:color="auto"/>
                              </w:divBdr>
                            </w:div>
                            <w:div w:id="654380369">
                              <w:marLeft w:val="0"/>
                              <w:marRight w:val="0"/>
                              <w:marTop w:val="0"/>
                              <w:marBottom w:val="0"/>
                              <w:divBdr>
                                <w:top w:val="none" w:sz="0" w:space="0" w:color="auto"/>
                                <w:left w:val="none" w:sz="0" w:space="0" w:color="auto"/>
                                <w:bottom w:val="none" w:sz="0" w:space="0" w:color="auto"/>
                                <w:right w:val="none" w:sz="0" w:space="0" w:color="auto"/>
                              </w:divBdr>
                            </w:div>
                            <w:div w:id="1529872386">
                              <w:marLeft w:val="0"/>
                              <w:marRight w:val="0"/>
                              <w:marTop w:val="0"/>
                              <w:marBottom w:val="0"/>
                              <w:divBdr>
                                <w:top w:val="none" w:sz="0" w:space="0" w:color="auto"/>
                                <w:left w:val="none" w:sz="0" w:space="0" w:color="auto"/>
                                <w:bottom w:val="none" w:sz="0" w:space="0" w:color="auto"/>
                                <w:right w:val="none" w:sz="0" w:space="0" w:color="auto"/>
                              </w:divBdr>
                            </w:div>
                            <w:div w:id="1662466279">
                              <w:marLeft w:val="0"/>
                              <w:marRight w:val="0"/>
                              <w:marTop w:val="0"/>
                              <w:marBottom w:val="0"/>
                              <w:divBdr>
                                <w:top w:val="none" w:sz="0" w:space="0" w:color="auto"/>
                                <w:left w:val="none" w:sz="0" w:space="0" w:color="auto"/>
                                <w:bottom w:val="none" w:sz="0" w:space="0" w:color="auto"/>
                                <w:right w:val="none" w:sz="0" w:space="0" w:color="auto"/>
                              </w:divBdr>
                            </w:div>
                            <w:div w:id="2075200936">
                              <w:marLeft w:val="0"/>
                              <w:marRight w:val="0"/>
                              <w:marTop w:val="0"/>
                              <w:marBottom w:val="0"/>
                              <w:divBdr>
                                <w:top w:val="none" w:sz="0" w:space="0" w:color="auto"/>
                                <w:left w:val="none" w:sz="0" w:space="0" w:color="auto"/>
                                <w:bottom w:val="none" w:sz="0" w:space="0" w:color="auto"/>
                                <w:right w:val="none" w:sz="0" w:space="0" w:color="auto"/>
                              </w:divBdr>
                            </w:div>
                            <w:div w:id="282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617032">
      <w:bodyDiv w:val="1"/>
      <w:marLeft w:val="0"/>
      <w:marRight w:val="0"/>
      <w:marTop w:val="0"/>
      <w:marBottom w:val="0"/>
      <w:divBdr>
        <w:top w:val="none" w:sz="0" w:space="0" w:color="auto"/>
        <w:left w:val="none" w:sz="0" w:space="0" w:color="auto"/>
        <w:bottom w:val="none" w:sz="0" w:space="0" w:color="auto"/>
        <w:right w:val="none" w:sz="0" w:space="0" w:color="auto"/>
      </w:divBdr>
    </w:div>
    <w:div w:id="1965651469">
      <w:bodyDiv w:val="1"/>
      <w:marLeft w:val="0"/>
      <w:marRight w:val="0"/>
      <w:marTop w:val="0"/>
      <w:marBottom w:val="0"/>
      <w:divBdr>
        <w:top w:val="none" w:sz="0" w:space="0" w:color="auto"/>
        <w:left w:val="none" w:sz="0" w:space="0" w:color="auto"/>
        <w:bottom w:val="none" w:sz="0" w:space="0" w:color="auto"/>
        <w:right w:val="none" w:sz="0" w:space="0" w:color="auto"/>
      </w:divBdr>
      <w:divsChild>
        <w:div w:id="111751370">
          <w:marLeft w:val="0"/>
          <w:marRight w:val="0"/>
          <w:marTop w:val="0"/>
          <w:marBottom w:val="0"/>
          <w:divBdr>
            <w:top w:val="none" w:sz="0" w:space="0" w:color="auto"/>
            <w:left w:val="none" w:sz="0" w:space="0" w:color="auto"/>
            <w:bottom w:val="none" w:sz="0" w:space="0" w:color="auto"/>
            <w:right w:val="none" w:sz="0" w:space="0" w:color="auto"/>
          </w:divBdr>
          <w:divsChild>
            <w:div w:id="2069111658">
              <w:marLeft w:val="0"/>
              <w:marRight w:val="0"/>
              <w:marTop w:val="0"/>
              <w:marBottom w:val="0"/>
              <w:divBdr>
                <w:top w:val="none" w:sz="0" w:space="0" w:color="auto"/>
                <w:left w:val="none" w:sz="0" w:space="0" w:color="auto"/>
                <w:bottom w:val="none" w:sz="0" w:space="0" w:color="auto"/>
                <w:right w:val="none" w:sz="0" w:space="0" w:color="auto"/>
              </w:divBdr>
            </w:div>
            <w:div w:id="887762275">
              <w:marLeft w:val="300"/>
              <w:marRight w:val="0"/>
              <w:marTop w:val="0"/>
              <w:marBottom w:val="0"/>
              <w:divBdr>
                <w:top w:val="none" w:sz="0" w:space="0" w:color="auto"/>
                <w:left w:val="none" w:sz="0" w:space="0" w:color="auto"/>
                <w:bottom w:val="none" w:sz="0" w:space="0" w:color="auto"/>
                <w:right w:val="none" w:sz="0" w:space="0" w:color="auto"/>
              </w:divBdr>
            </w:div>
            <w:div w:id="1388336108">
              <w:marLeft w:val="300"/>
              <w:marRight w:val="0"/>
              <w:marTop w:val="0"/>
              <w:marBottom w:val="0"/>
              <w:divBdr>
                <w:top w:val="none" w:sz="0" w:space="0" w:color="auto"/>
                <w:left w:val="none" w:sz="0" w:space="0" w:color="auto"/>
                <w:bottom w:val="none" w:sz="0" w:space="0" w:color="auto"/>
                <w:right w:val="none" w:sz="0" w:space="0" w:color="auto"/>
              </w:divBdr>
            </w:div>
            <w:div w:id="653727601">
              <w:marLeft w:val="0"/>
              <w:marRight w:val="0"/>
              <w:marTop w:val="0"/>
              <w:marBottom w:val="0"/>
              <w:divBdr>
                <w:top w:val="none" w:sz="0" w:space="0" w:color="auto"/>
                <w:left w:val="none" w:sz="0" w:space="0" w:color="auto"/>
                <w:bottom w:val="none" w:sz="0" w:space="0" w:color="auto"/>
                <w:right w:val="none" w:sz="0" w:space="0" w:color="auto"/>
              </w:divBdr>
            </w:div>
            <w:div w:id="1576552012">
              <w:marLeft w:val="60"/>
              <w:marRight w:val="0"/>
              <w:marTop w:val="0"/>
              <w:marBottom w:val="0"/>
              <w:divBdr>
                <w:top w:val="none" w:sz="0" w:space="0" w:color="auto"/>
                <w:left w:val="none" w:sz="0" w:space="0" w:color="auto"/>
                <w:bottom w:val="none" w:sz="0" w:space="0" w:color="auto"/>
                <w:right w:val="none" w:sz="0" w:space="0" w:color="auto"/>
              </w:divBdr>
            </w:div>
          </w:divsChild>
        </w:div>
        <w:div w:id="1431044726">
          <w:marLeft w:val="0"/>
          <w:marRight w:val="0"/>
          <w:marTop w:val="0"/>
          <w:marBottom w:val="0"/>
          <w:divBdr>
            <w:top w:val="none" w:sz="0" w:space="0" w:color="auto"/>
            <w:left w:val="none" w:sz="0" w:space="0" w:color="auto"/>
            <w:bottom w:val="none" w:sz="0" w:space="0" w:color="auto"/>
            <w:right w:val="none" w:sz="0" w:space="0" w:color="auto"/>
          </w:divBdr>
          <w:divsChild>
            <w:div w:id="1621259761">
              <w:marLeft w:val="0"/>
              <w:marRight w:val="0"/>
              <w:marTop w:val="120"/>
              <w:marBottom w:val="0"/>
              <w:divBdr>
                <w:top w:val="none" w:sz="0" w:space="0" w:color="auto"/>
                <w:left w:val="none" w:sz="0" w:space="0" w:color="auto"/>
                <w:bottom w:val="none" w:sz="0" w:space="0" w:color="auto"/>
                <w:right w:val="none" w:sz="0" w:space="0" w:color="auto"/>
              </w:divBdr>
              <w:divsChild>
                <w:div w:id="718240402">
                  <w:marLeft w:val="0"/>
                  <w:marRight w:val="0"/>
                  <w:marTop w:val="0"/>
                  <w:marBottom w:val="0"/>
                  <w:divBdr>
                    <w:top w:val="none" w:sz="0" w:space="0" w:color="auto"/>
                    <w:left w:val="none" w:sz="0" w:space="0" w:color="auto"/>
                    <w:bottom w:val="none" w:sz="0" w:space="0" w:color="auto"/>
                    <w:right w:val="none" w:sz="0" w:space="0" w:color="auto"/>
                  </w:divBdr>
                  <w:divsChild>
                    <w:div w:id="1966423943">
                      <w:marLeft w:val="0"/>
                      <w:marRight w:val="0"/>
                      <w:marTop w:val="0"/>
                      <w:marBottom w:val="0"/>
                      <w:divBdr>
                        <w:top w:val="none" w:sz="0" w:space="0" w:color="auto"/>
                        <w:left w:val="none" w:sz="0" w:space="0" w:color="auto"/>
                        <w:bottom w:val="none" w:sz="0" w:space="0" w:color="auto"/>
                        <w:right w:val="none" w:sz="0" w:space="0" w:color="auto"/>
                      </w:divBdr>
                      <w:divsChild>
                        <w:div w:id="1495756941">
                          <w:marLeft w:val="0"/>
                          <w:marRight w:val="0"/>
                          <w:marTop w:val="0"/>
                          <w:marBottom w:val="0"/>
                          <w:divBdr>
                            <w:top w:val="none" w:sz="0" w:space="0" w:color="auto"/>
                            <w:left w:val="none" w:sz="0" w:space="0" w:color="auto"/>
                            <w:bottom w:val="none" w:sz="0" w:space="0" w:color="auto"/>
                            <w:right w:val="none" w:sz="0" w:space="0" w:color="auto"/>
                          </w:divBdr>
                          <w:divsChild>
                            <w:div w:id="1540239095">
                              <w:marLeft w:val="0"/>
                              <w:marRight w:val="0"/>
                              <w:marTop w:val="0"/>
                              <w:marBottom w:val="0"/>
                              <w:divBdr>
                                <w:top w:val="none" w:sz="0" w:space="0" w:color="auto"/>
                                <w:left w:val="none" w:sz="0" w:space="0" w:color="auto"/>
                                <w:bottom w:val="none" w:sz="0" w:space="0" w:color="auto"/>
                                <w:right w:val="none" w:sz="0" w:space="0" w:color="auto"/>
                              </w:divBdr>
                            </w:div>
                            <w:div w:id="1118182831">
                              <w:marLeft w:val="0"/>
                              <w:marRight w:val="0"/>
                              <w:marTop w:val="0"/>
                              <w:marBottom w:val="0"/>
                              <w:divBdr>
                                <w:top w:val="none" w:sz="0" w:space="0" w:color="auto"/>
                                <w:left w:val="none" w:sz="0" w:space="0" w:color="auto"/>
                                <w:bottom w:val="none" w:sz="0" w:space="0" w:color="auto"/>
                                <w:right w:val="none" w:sz="0" w:space="0" w:color="auto"/>
                              </w:divBdr>
                            </w:div>
                            <w:div w:id="1325359126">
                              <w:marLeft w:val="0"/>
                              <w:marRight w:val="0"/>
                              <w:marTop w:val="0"/>
                              <w:marBottom w:val="0"/>
                              <w:divBdr>
                                <w:top w:val="none" w:sz="0" w:space="0" w:color="auto"/>
                                <w:left w:val="none" w:sz="0" w:space="0" w:color="auto"/>
                                <w:bottom w:val="none" w:sz="0" w:space="0" w:color="auto"/>
                                <w:right w:val="none" w:sz="0" w:space="0" w:color="auto"/>
                              </w:divBdr>
                            </w:div>
                            <w:div w:id="1467236758">
                              <w:marLeft w:val="0"/>
                              <w:marRight w:val="0"/>
                              <w:marTop w:val="0"/>
                              <w:marBottom w:val="0"/>
                              <w:divBdr>
                                <w:top w:val="none" w:sz="0" w:space="0" w:color="auto"/>
                                <w:left w:val="none" w:sz="0" w:space="0" w:color="auto"/>
                                <w:bottom w:val="none" w:sz="0" w:space="0" w:color="auto"/>
                                <w:right w:val="none" w:sz="0" w:space="0" w:color="auto"/>
                              </w:divBdr>
                            </w:div>
                            <w:div w:id="908539335">
                              <w:marLeft w:val="0"/>
                              <w:marRight w:val="0"/>
                              <w:marTop w:val="0"/>
                              <w:marBottom w:val="0"/>
                              <w:divBdr>
                                <w:top w:val="none" w:sz="0" w:space="0" w:color="auto"/>
                                <w:left w:val="none" w:sz="0" w:space="0" w:color="auto"/>
                                <w:bottom w:val="none" w:sz="0" w:space="0" w:color="auto"/>
                                <w:right w:val="none" w:sz="0" w:space="0" w:color="auto"/>
                              </w:divBdr>
                            </w:div>
                            <w:div w:id="872965976">
                              <w:marLeft w:val="0"/>
                              <w:marRight w:val="0"/>
                              <w:marTop w:val="0"/>
                              <w:marBottom w:val="0"/>
                              <w:divBdr>
                                <w:top w:val="none" w:sz="0" w:space="0" w:color="auto"/>
                                <w:left w:val="none" w:sz="0" w:space="0" w:color="auto"/>
                                <w:bottom w:val="none" w:sz="0" w:space="0" w:color="auto"/>
                                <w:right w:val="none" w:sz="0" w:space="0" w:color="auto"/>
                              </w:divBdr>
                            </w:div>
                            <w:div w:id="849490128">
                              <w:marLeft w:val="0"/>
                              <w:marRight w:val="0"/>
                              <w:marTop w:val="0"/>
                              <w:marBottom w:val="0"/>
                              <w:divBdr>
                                <w:top w:val="none" w:sz="0" w:space="0" w:color="auto"/>
                                <w:left w:val="none" w:sz="0" w:space="0" w:color="auto"/>
                                <w:bottom w:val="none" w:sz="0" w:space="0" w:color="auto"/>
                                <w:right w:val="none" w:sz="0" w:space="0" w:color="auto"/>
                              </w:divBdr>
                            </w:div>
                            <w:div w:id="845558881">
                              <w:marLeft w:val="0"/>
                              <w:marRight w:val="0"/>
                              <w:marTop w:val="0"/>
                              <w:marBottom w:val="0"/>
                              <w:divBdr>
                                <w:top w:val="none" w:sz="0" w:space="0" w:color="auto"/>
                                <w:left w:val="none" w:sz="0" w:space="0" w:color="auto"/>
                                <w:bottom w:val="none" w:sz="0" w:space="0" w:color="auto"/>
                                <w:right w:val="none" w:sz="0" w:space="0" w:color="auto"/>
                              </w:divBdr>
                            </w:div>
                            <w:div w:id="19582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6064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Carlos</cp:lastModifiedBy>
  <cp:revision>2</cp:revision>
  <dcterms:created xsi:type="dcterms:W3CDTF">2019-04-22T17:11:00Z</dcterms:created>
  <dcterms:modified xsi:type="dcterms:W3CDTF">2019-04-22T17:11:00Z</dcterms:modified>
</cp:coreProperties>
</file>